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80D3B" w:rsidP="2234ED40" w:rsidRDefault="00180D3B" w14:paraId="508200D7" w14:textId="509122ED">
      <w:pPr>
        <w:pStyle w:val="Normal"/>
        <w:spacing w:after="0" w:line="240" w:lineRule="auto"/>
        <w:jc w:val="center"/>
      </w:pPr>
      <w:r w:rsidR="177708BB">
        <w:drawing>
          <wp:inline wp14:editId="177708BB" wp14:anchorId="19ED0A3F">
            <wp:extent cx="2348261" cy="2406968"/>
            <wp:effectExtent l="0" t="0" r="0" b="0"/>
            <wp:docPr id="1275028778" name="" title=""/>
            <wp:cNvGraphicFramePr>
              <a:graphicFrameLocks noChangeAspect="1"/>
            </wp:cNvGraphicFramePr>
            <a:graphic>
              <a:graphicData uri="http://schemas.openxmlformats.org/drawingml/2006/picture">
                <pic:pic>
                  <pic:nvPicPr>
                    <pic:cNvPr id="0" name=""/>
                    <pic:cNvPicPr/>
                  </pic:nvPicPr>
                  <pic:blipFill>
                    <a:blip r:embed="R1d14965c45fb4d31">
                      <a:extLst>
                        <a:ext xmlns:a="http://schemas.openxmlformats.org/drawingml/2006/main" uri="{28A0092B-C50C-407E-A947-70E740481C1C}">
                          <a14:useLocalDpi val="0"/>
                        </a:ext>
                      </a:extLst>
                    </a:blip>
                    <a:stretch>
                      <a:fillRect/>
                    </a:stretch>
                  </pic:blipFill>
                  <pic:spPr>
                    <a:xfrm>
                      <a:off x="0" y="0"/>
                      <a:ext cx="2348261" cy="2406968"/>
                    </a:xfrm>
                    <a:prstGeom prst="rect">
                      <a:avLst/>
                    </a:prstGeom>
                  </pic:spPr>
                </pic:pic>
              </a:graphicData>
            </a:graphic>
          </wp:inline>
        </w:drawing>
      </w:r>
    </w:p>
    <w:p w:rsidRPr="00884B84" w:rsidR="00180D3B" w:rsidP="00884B84" w:rsidRDefault="00180D3B" w14:paraId="0BFD9435" w14:textId="77777777">
      <w:pPr>
        <w:shd w:val="clear" w:color="auto" w:fill="FFFFFF"/>
        <w:spacing w:after="0" w:line="240" w:lineRule="auto"/>
        <w:jc w:val="both"/>
        <w:rPr>
          <w:rFonts w:ascii="Times New Roman" w:hAnsi="Times New Roman" w:eastAsia="Times New Roman" w:cs="Times New Roman"/>
          <w:color w:val="000000"/>
          <w:sz w:val="28"/>
          <w:szCs w:val="28"/>
        </w:rPr>
      </w:pPr>
    </w:p>
    <w:p w:rsidR="006300F8" w:rsidP="00AB63E1" w:rsidRDefault="00884B84" w14:paraId="25DDBE8C" w14:textId="1164C85D">
      <w:pPr>
        <w:shd w:val="clear" w:color="auto" w:fill="FFFFFF"/>
        <w:spacing w:after="0" w:line="240" w:lineRule="auto"/>
        <w:jc w:val="both"/>
        <w:rPr>
          <w:rFonts w:ascii="Times New Roman" w:hAnsi="Times New Roman" w:eastAsia="Times New Roman" w:cs="Times New Roman"/>
          <w:color w:val="000000"/>
          <w:sz w:val="28"/>
          <w:szCs w:val="28"/>
        </w:rPr>
      </w:pPr>
      <w:r w:rsidRPr="00884B84">
        <w:rPr>
          <w:rFonts w:ascii="Times New Roman" w:hAnsi="Times New Roman" w:eastAsia="Times New Roman" w:cs="Times New Roman"/>
          <w:b/>
          <w:bCs/>
          <w:color w:val="000000"/>
          <w:sz w:val="28"/>
          <w:szCs w:val="28"/>
        </w:rPr>
        <w:t>Eric Lee</w:t>
      </w:r>
      <w:r w:rsidRPr="00180D3B" w:rsidR="00180D3B">
        <w:rPr>
          <w:rFonts w:ascii="Times New Roman" w:hAnsi="Times New Roman" w:eastAsia="Times New Roman" w:cs="Times New Roman"/>
          <w:color w:val="000000"/>
          <w:sz w:val="28"/>
          <w:szCs w:val="28"/>
        </w:rPr>
        <w:t xml:space="preserve"> is </w:t>
      </w:r>
      <w:r>
        <w:rPr>
          <w:rFonts w:ascii="Times New Roman" w:hAnsi="Times New Roman" w:eastAsia="Times New Roman" w:cs="Times New Roman"/>
          <w:color w:val="000000"/>
          <w:sz w:val="28"/>
          <w:szCs w:val="28"/>
        </w:rPr>
        <w:t xml:space="preserve">the </w:t>
      </w:r>
      <w:r w:rsidRPr="00884B84">
        <w:rPr>
          <w:rFonts w:ascii="Times New Roman" w:hAnsi="Times New Roman" w:eastAsia="Times New Roman" w:cs="Times New Roman"/>
          <w:color w:val="000000"/>
          <w:sz w:val="28"/>
          <w:szCs w:val="28"/>
        </w:rPr>
        <w:t>Director, Southeast Asia, Central Asia, International Partnerships at Singapore Cooperation Enterprise</w:t>
      </w:r>
      <w:r>
        <w:rPr>
          <w:rFonts w:ascii="Times New Roman" w:hAnsi="Times New Roman" w:eastAsia="Times New Roman" w:cs="Times New Roman"/>
          <w:color w:val="000000"/>
          <w:sz w:val="28"/>
          <w:szCs w:val="28"/>
        </w:rPr>
        <w:t>.</w:t>
      </w:r>
    </w:p>
    <w:p w:rsidR="00884B84" w:rsidP="00AB63E1" w:rsidRDefault="00884B84" w14:paraId="30C78F1D" w14:textId="012F4281">
      <w:pPr>
        <w:shd w:val="clear" w:color="auto" w:fill="FFFFFF"/>
        <w:spacing w:after="0" w:line="240" w:lineRule="auto"/>
        <w:jc w:val="both"/>
        <w:rPr>
          <w:rFonts w:ascii="Times New Roman" w:hAnsi="Times New Roman" w:eastAsia="Times New Roman" w:cs="Times New Roman"/>
          <w:color w:val="000000"/>
          <w:sz w:val="28"/>
          <w:szCs w:val="28"/>
        </w:rPr>
      </w:pPr>
      <w:r w:rsidRPr="00884B84">
        <w:rPr>
          <w:rFonts w:ascii="Times New Roman" w:hAnsi="Times New Roman" w:eastAsia="Times New Roman" w:cs="Times New Roman"/>
          <w:color w:val="000000"/>
          <w:sz w:val="28"/>
          <w:szCs w:val="28"/>
        </w:rPr>
        <w:t xml:space="preserve">Business-driven individual with more than 20 years of business development and project management experience in both the private and government sectors. Determined and experienced in business development, client rapport, budget control and employee mentoring and coaching. Worked closely with international </w:t>
      </w:r>
      <w:proofErr w:type="spellStart"/>
      <w:r w:rsidRPr="00884B84">
        <w:rPr>
          <w:rFonts w:ascii="Times New Roman" w:hAnsi="Times New Roman" w:eastAsia="Times New Roman" w:cs="Times New Roman"/>
          <w:color w:val="000000"/>
          <w:sz w:val="28"/>
          <w:szCs w:val="28"/>
        </w:rPr>
        <w:t>organisations</w:t>
      </w:r>
      <w:proofErr w:type="spellEnd"/>
      <w:r w:rsidRPr="00884B84">
        <w:rPr>
          <w:rFonts w:ascii="Times New Roman" w:hAnsi="Times New Roman" w:eastAsia="Times New Roman" w:cs="Times New Roman"/>
          <w:color w:val="000000"/>
          <w:sz w:val="28"/>
          <w:szCs w:val="28"/>
        </w:rPr>
        <w:t>, private sector companies and stakeholders of local and foreign governments on project engagements in the China, Central Asia, and Southeast Asia markets.</w:t>
      </w:r>
    </w:p>
    <w:p w:rsidR="00394678" w:rsidP="00AB63E1" w:rsidRDefault="00394678" w14:paraId="03BDDA38" w14:textId="77777777">
      <w:pPr>
        <w:shd w:val="clear" w:color="auto" w:fill="FFFFFF"/>
        <w:spacing w:after="0" w:line="240" w:lineRule="auto"/>
        <w:jc w:val="both"/>
        <w:rPr>
          <w:rFonts w:ascii="Times New Roman" w:hAnsi="Times New Roman" w:eastAsia="Times New Roman" w:cs="Times New Roman"/>
          <w:color w:val="000000"/>
          <w:sz w:val="28"/>
          <w:szCs w:val="28"/>
        </w:rPr>
      </w:pPr>
    </w:p>
    <w:p w:rsidRPr="006300F8" w:rsidR="00C125A3" w:rsidP="00AB63E1" w:rsidRDefault="00884B84" w14:paraId="256955E3" w14:textId="335A2344">
      <w:pPr>
        <w:shd w:val="clear" w:color="auto" w:fill="FFFFFF"/>
        <w:spacing w:after="0" w:line="240" w:lineRule="auto"/>
        <w:jc w:val="both"/>
        <w:rPr>
          <w:rFonts w:ascii="Times New Roman" w:hAnsi="Times New Roman" w:eastAsia="Times New Roman" w:cs="Times New Roman"/>
          <w:color w:val="000000"/>
          <w:sz w:val="28"/>
          <w:szCs w:val="28"/>
        </w:rPr>
      </w:pPr>
      <w:proofErr w:type="spellStart"/>
      <w:r>
        <w:rPr>
          <w:rFonts w:ascii="Times New Roman" w:hAnsi="Times New Roman" w:eastAsia="Times New Roman" w:cs="Times New Roman"/>
          <w:color w:val="000000"/>
          <w:sz w:val="28"/>
          <w:szCs w:val="28"/>
        </w:rPr>
        <w:t>Linkedin</w:t>
      </w:r>
      <w:proofErr w:type="spellEnd"/>
      <w:r>
        <w:rPr>
          <w:rFonts w:ascii="Times New Roman" w:hAnsi="Times New Roman" w:eastAsia="Times New Roman" w:cs="Times New Roman"/>
          <w:color w:val="000000"/>
          <w:sz w:val="28"/>
          <w:szCs w:val="28"/>
        </w:rPr>
        <w:t xml:space="preserve">: </w:t>
      </w:r>
      <w:r w:rsidR="00C125A3">
        <w:rPr>
          <w:rFonts w:ascii="Times New Roman" w:hAnsi="Times New Roman" w:eastAsia="Times New Roman" w:cs="Times New Roman"/>
          <w:color w:val="000000"/>
          <w:sz w:val="28"/>
          <w:szCs w:val="28"/>
        </w:rPr>
        <w:t xml:space="preserve"> </w:t>
      </w:r>
      <w:hyperlink w:history="1" r:id="rId5">
        <w:r w:rsidRPr="00FB4A36">
          <w:rPr>
            <w:rStyle w:val="Hyperlink"/>
            <w:rFonts w:ascii="Times New Roman" w:hAnsi="Times New Roman" w:eastAsia="Times New Roman" w:cs="Times New Roman"/>
            <w:sz w:val="28"/>
            <w:szCs w:val="28"/>
          </w:rPr>
          <w:t>https://www.linkedin.com/in/eric-lee-9315591b/</w:t>
        </w:r>
      </w:hyperlink>
      <w:r>
        <w:rPr>
          <w:rFonts w:ascii="Times New Roman" w:hAnsi="Times New Roman" w:eastAsia="Times New Roman" w:cs="Times New Roman"/>
          <w:color w:val="000000"/>
          <w:sz w:val="28"/>
          <w:szCs w:val="28"/>
        </w:rPr>
        <w:t xml:space="preserve"> </w:t>
      </w:r>
    </w:p>
    <w:p w:rsidRPr="001D2C95" w:rsidR="00C125A3" w:rsidP="001D2C95" w:rsidRDefault="00C125A3" w14:paraId="55109A23" w14:textId="77777777">
      <w:pPr>
        <w:shd w:val="clear" w:color="auto" w:fill="FFFFFF"/>
        <w:spacing w:after="0" w:line="240" w:lineRule="auto"/>
        <w:rPr>
          <w:rFonts w:ascii="Arial" w:hAnsi="Arial" w:eastAsia="Times New Roman" w:cs="Arial"/>
          <w:color w:val="000000"/>
          <w:sz w:val="28"/>
          <w:szCs w:val="28"/>
        </w:rPr>
      </w:pPr>
    </w:p>
    <w:p w:rsidR="001D2C95" w:rsidRDefault="001D2C95" w14:paraId="78F62526" w14:textId="77777777">
      <w:pPr>
        <w:rPr>
          <w:sz w:val="28"/>
          <w:szCs w:val="28"/>
        </w:rPr>
      </w:pPr>
    </w:p>
    <w:sectPr w:rsidR="001D2C95" w:rsidSect="00FD771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81873"/>
    <w:multiLevelType w:val="hybridMultilevel"/>
    <w:tmpl w:val="74EC0A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6279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95"/>
    <w:rsid w:val="00063A66"/>
    <w:rsid w:val="000A62F0"/>
    <w:rsid w:val="00180D3B"/>
    <w:rsid w:val="001B71ED"/>
    <w:rsid w:val="001D2C95"/>
    <w:rsid w:val="002230EE"/>
    <w:rsid w:val="00256767"/>
    <w:rsid w:val="00394678"/>
    <w:rsid w:val="00495E0F"/>
    <w:rsid w:val="00513E54"/>
    <w:rsid w:val="006300F8"/>
    <w:rsid w:val="006F565C"/>
    <w:rsid w:val="00853D16"/>
    <w:rsid w:val="00884B84"/>
    <w:rsid w:val="0094634C"/>
    <w:rsid w:val="00A41B6A"/>
    <w:rsid w:val="00AB63E1"/>
    <w:rsid w:val="00B20D25"/>
    <w:rsid w:val="00B7737E"/>
    <w:rsid w:val="00BE4815"/>
    <w:rsid w:val="00C125A3"/>
    <w:rsid w:val="00C16E43"/>
    <w:rsid w:val="00FB02EE"/>
    <w:rsid w:val="00FD771F"/>
    <w:rsid w:val="177708BB"/>
    <w:rsid w:val="2234E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2082"/>
  <w15:docId w15:val="{EA5DC110-D675-480B-8764-B901AA86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771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1" w:customStyle="1">
    <w:name w:val="a1"/>
    <w:basedOn w:val="DefaultParagraphFont"/>
    <w:rsid w:val="001D2C95"/>
    <w:rPr>
      <w:rFonts w:hint="default" w:ascii="Times New Roman" w:hAnsi="Times New Roman" w:cs="Times New Roman"/>
      <w:b/>
      <w:bCs/>
      <w:i w:val="0"/>
      <w:iCs w:val="0"/>
      <w:bdr w:val="none" w:color="auto" w:sz="0" w:space="0" w:frame="1"/>
    </w:rPr>
  </w:style>
  <w:style w:type="character" w:styleId="a2" w:customStyle="1">
    <w:name w:val="a2"/>
    <w:basedOn w:val="DefaultParagraphFont"/>
    <w:rsid w:val="001D2C95"/>
    <w:rPr>
      <w:rFonts w:hint="default" w:ascii="Times New Roman" w:hAnsi="Times New Roman" w:cs="Times New Roman"/>
      <w:b w:val="0"/>
      <w:bCs w:val="0"/>
      <w:i w:val="0"/>
      <w:iCs w:val="0"/>
      <w:bdr w:val="none" w:color="auto" w:sz="0" w:space="0" w:frame="1"/>
    </w:rPr>
  </w:style>
  <w:style w:type="character" w:styleId="l62" w:customStyle="1">
    <w:name w:val="l62"/>
    <w:basedOn w:val="DefaultParagraphFont"/>
    <w:rsid w:val="001D2C95"/>
    <w:rPr>
      <w:rFonts w:hint="default" w:ascii="Times New Roman" w:hAnsi="Times New Roman" w:cs="Times New Roman"/>
      <w:b w:val="0"/>
      <w:bCs w:val="0"/>
      <w:i w:val="0"/>
      <w:iCs w:val="0"/>
      <w:vanish w:val="0"/>
      <w:webHidden w:val="0"/>
      <w:bdr w:val="none" w:color="auto" w:sz="0" w:space="0" w:frame="1"/>
      <w:specVanish w:val="0"/>
    </w:rPr>
  </w:style>
  <w:style w:type="paragraph" w:styleId="BalloonText">
    <w:name w:val="Balloon Text"/>
    <w:basedOn w:val="Normal"/>
    <w:link w:val="BalloonTextChar"/>
    <w:uiPriority w:val="99"/>
    <w:semiHidden/>
    <w:unhideWhenUsed/>
    <w:rsid w:val="00A41B6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1B6A"/>
    <w:rPr>
      <w:rFonts w:ascii="Tahoma" w:hAnsi="Tahoma" w:cs="Tahoma"/>
      <w:sz w:val="16"/>
      <w:szCs w:val="16"/>
    </w:rPr>
  </w:style>
  <w:style w:type="paragraph" w:styleId="NormalWeb">
    <w:name w:val="Normal (Web)"/>
    <w:basedOn w:val="Normal"/>
    <w:uiPriority w:val="99"/>
    <w:semiHidden/>
    <w:unhideWhenUsed/>
    <w:rsid w:val="006300F8"/>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6300F8"/>
    <w:rPr>
      <w:b/>
      <w:bCs/>
    </w:rPr>
  </w:style>
  <w:style w:type="paragraph" w:styleId="ListParagraph">
    <w:name w:val="List Paragraph"/>
    <w:basedOn w:val="Normal"/>
    <w:uiPriority w:val="34"/>
    <w:qFormat/>
    <w:rsid w:val="006300F8"/>
    <w:pPr>
      <w:ind w:left="720"/>
      <w:contextualSpacing/>
    </w:pPr>
  </w:style>
  <w:style w:type="character" w:styleId="Hyperlink">
    <w:name w:val="Hyperlink"/>
    <w:basedOn w:val="DefaultParagraphFont"/>
    <w:uiPriority w:val="99"/>
    <w:unhideWhenUsed/>
    <w:rsid w:val="00884B84"/>
    <w:rPr>
      <w:color w:val="0000FF" w:themeColor="hyperlink"/>
      <w:u w:val="single"/>
    </w:rPr>
  </w:style>
  <w:style w:type="character" w:styleId="UnresolvedMention">
    <w:name w:val="Unresolved Mention"/>
    <w:basedOn w:val="DefaultParagraphFont"/>
    <w:uiPriority w:val="99"/>
    <w:semiHidden/>
    <w:unhideWhenUsed/>
    <w:rsid w:val="00884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6354">
      <w:bodyDiv w:val="1"/>
      <w:marLeft w:val="0"/>
      <w:marRight w:val="0"/>
      <w:marTop w:val="0"/>
      <w:marBottom w:val="0"/>
      <w:divBdr>
        <w:top w:val="none" w:sz="0" w:space="0" w:color="auto"/>
        <w:left w:val="none" w:sz="0" w:space="0" w:color="auto"/>
        <w:bottom w:val="none" w:sz="0" w:space="0" w:color="auto"/>
        <w:right w:val="none" w:sz="0" w:space="0" w:color="auto"/>
      </w:divBdr>
    </w:div>
    <w:div w:id="1646087355">
      <w:bodyDiv w:val="1"/>
      <w:marLeft w:val="0"/>
      <w:marRight w:val="0"/>
      <w:marTop w:val="0"/>
      <w:marBottom w:val="0"/>
      <w:divBdr>
        <w:top w:val="none" w:sz="0" w:space="0" w:color="auto"/>
        <w:left w:val="none" w:sz="0" w:space="0" w:color="auto"/>
        <w:bottom w:val="none" w:sz="0" w:space="0" w:color="auto"/>
        <w:right w:val="none" w:sz="0" w:space="0" w:color="auto"/>
      </w:divBdr>
      <w:divsChild>
        <w:div w:id="620571967">
          <w:marLeft w:val="0"/>
          <w:marRight w:val="0"/>
          <w:marTop w:val="0"/>
          <w:marBottom w:val="0"/>
          <w:divBdr>
            <w:top w:val="none" w:sz="0" w:space="0" w:color="auto"/>
            <w:left w:val="none" w:sz="0" w:space="0" w:color="auto"/>
            <w:bottom w:val="none" w:sz="0" w:space="0" w:color="auto"/>
            <w:right w:val="none" w:sz="0" w:space="0" w:color="auto"/>
          </w:divBdr>
          <w:divsChild>
            <w:div w:id="537427501">
              <w:marLeft w:val="15"/>
              <w:marRight w:val="15"/>
              <w:marTop w:val="0"/>
              <w:marBottom w:val="0"/>
              <w:divBdr>
                <w:top w:val="none" w:sz="0" w:space="0" w:color="auto"/>
                <w:left w:val="none" w:sz="0" w:space="0" w:color="auto"/>
                <w:bottom w:val="none" w:sz="0" w:space="0" w:color="auto"/>
                <w:right w:val="none" w:sz="0" w:space="0" w:color="auto"/>
              </w:divBdr>
              <w:divsChild>
                <w:div w:id="655063323">
                  <w:marLeft w:val="0"/>
                  <w:marRight w:val="0"/>
                  <w:marTop w:val="0"/>
                  <w:marBottom w:val="0"/>
                  <w:divBdr>
                    <w:top w:val="none" w:sz="0" w:space="0" w:color="auto"/>
                    <w:left w:val="none" w:sz="0" w:space="0" w:color="auto"/>
                    <w:bottom w:val="none" w:sz="0" w:space="0" w:color="auto"/>
                    <w:right w:val="none" w:sz="0" w:space="0" w:color="auto"/>
                  </w:divBdr>
                  <w:divsChild>
                    <w:div w:id="997465454">
                      <w:marLeft w:val="0"/>
                      <w:marRight w:val="0"/>
                      <w:marTop w:val="0"/>
                      <w:marBottom w:val="0"/>
                      <w:divBdr>
                        <w:top w:val="none" w:sz="0" w:space="0" w:color="auto"/>
                        <w:left w:val="none" w:sz="0" w:space="0" w:color="auto"/>
                        <w:bottom w:val="none" w:sz="0" w:space="0" w:color="auto"/>
                        <w:right w:val="none" w:sz="0" w:space="0" w:color="auto"/>
                      </w:divBdr>
                      <w:divsChild>
                        <w:div w:id="2011562763">
                          <w:marLeft w:val="0"/>
                          <w:marRight w:val="0"/>
                          <w:marTop w:val="0"/>
                          <w:marBottom w:val="0"/>
                          <w:divBdr>
                            <w:top w:val="none" w:sz="0" w:space="0" w:color="auto"/>
                            <w:left w:val="none" w:sz="0" w:space="0" w:color="auto"/>
                            <w:bottom w:val="none" w:sz="0" w:space="0" w:color="auto"/>
                            <w:right w:val="none" w:sz="0" w:space="0" w:color="auto"/>
                          </w:divBdr>
                          <w:divsChild>
                            <w:div w:id="158162233">
                              <w:marLeft w:val="0"/>
                              <w:marRight w:val="0"/>
                              <w:marTop w:val="0"/>
                              <w:marBottom w:val="0"/>
                              <w:divBdr>
                                <w:top w:val="none" w:sz="0" w:space="0" w:color="auto"/>
                                <w:left w:val="none" w:sz="0" w:space="0" w:color="auto"/>
                                <w:bottom w:val="none" w:sz="0" w:space="0" w:color="auto"/>
                                <w:right w:val="none" w:sz="0" w:space="0" w:color="auto"/>
                              </w:divBdr>
                              <w:divsChild>
                                <w:div w:id="669064287">
                                  <w:marLeft w:val="0"/>
                                  <w:marRight w:val="0"/>
                                  <w:marTop w:val="0"/>
                                  <w:marBottom w:val="0"/>
                                  <w:divBdr>
                                    <w:top w:val="none" w:sz="0" w:space="0" w:color="auto"/>
                                    <w:left w:val="none" w:sz="0" w:space="0" w:color="auto"/>
                                    <w:bottom w:val="none" w:sz="0" w:space="0" w:color="auto"/>
                                    <w:right w:val="none" w:sz="0" w:space="0" w:color="auto"/>
                                  </w:divBdr>
                                  <w:divsChild>
                                    <w:div w:id="1037698516">
                                      <w:marLeft w:val="0"/>
                                      <w:marRight w:val="0"/>
                                      <w:marTop w:val="0"/>
                                      <w:marBottom w:val="0"/>
                                      <w:divBdr>
                                        <w:top w:val="none" w:sz="0" w:space="0" w:color="auto"/>
                                        <w:left w:val="none" w:sz="0" w:space="0" w:color="auto"/>
                                        <w:bottom w:val="none" w:sz="0" w:space="0" w:color="auto"/>
                                        <w:right w:val="none" w:sz="0" w:space="0" w:color="auto"/>
                                      </w:divBdr>
                                      <w:divsChild>
                                        <w:div w:id="403916653">
                                          <w:marLeft w:val="0"/>
                                          <w:marRight w:val="0"/>
                                          <w:marTop w:val="0"/>
                                          <w:marBottom w:val="0"/>
                                          <w:divBdr>
                                            <w:top w:val="none" w:sz="0" w:space="0" w:color="auto"/>
                                            <w:left w:val="none" w:sz="0" w:space="0" w:color="auto"/>
                                            <w:bottom w:val="none" w:sz="0" w:space="0" w:color="auto"/>
                                            <w:right w:val="none" w:sz="0" w:space="0" w:color="auto"/>
                                          </w:divBdr>
                                          <w:divsChild>
                                            <w:div w:id="708145577">
                                              <w:marLeft w:val="0"/>
                                              <w:marRight w:val="0"/>
                                              <w:marTop w:val="0"/>
                                              <w:marBottom w:val="0"/>
                                              <w:divBdr>
                                                <w:top w:val="none" w:sz="0" w:space="0" w:color="auto"/>
                                                <w:left w:val="none" w:sz="0" w:space="0" w:color="auto"/>
                                                <w:bottom w:val="none" w:sz="0" w:space="0" w:color="auto"/>
                                                <w:right w:val="none" w:sz="0" w:space="0" w:color="auto"/>
                                              </w:divBdr>
                                              <w:divsChild>
                                                <w:div w:id="1609312900">
                                                  <w:marLeft w:val="150"/>
                                                  <w:marRight w:val="150"/>
                                                  <w:marTop w:val="150"/>
                                                  <w:marBottom w:val="300"/>
                                                  <w:divBdr>
                                                    <w:top w:val="none" w:sz="0" w:space="0" w:color="auto"/>
                                                    <w:left w:val="none" w:sz="0" w:space="0" w:color="auto"/>
                                                    <w:bottom w:val="none" w:sz="0" w:space="0" w:color="auto"/>
                                                    <w:right w:val="none" w:sz="0" w:space="0" w:color="auto"/>
                                                  </w:divBdr>
                                                  <w:divsChild>
                                                    <w:div w:id="1590307689">
                                                      <w:marLeft w:val="0"/>
                                                      <w:marRight w:val="0"/>
                                                      <w:marTop w:val="0"/>
                                                      <w:marBottom w:val="0"/>
                                                      <w:divBdr>
                                                        <w:top w:val="none" w:sz="0" w:space="0" w:color="auto"/>
                                                        <w:left w:val="none" w:sz="0" w:space="0" w:color="auto"/>
                                                        <w:bottom w:val="none" w:sz="0" w:space="0" w:color="auto"/>
                                                        <w:right w:val="none" w:sz="0" w:space="0" w:color="auto"/>
                                                      </w:divBdr>
                                                      <w:divsChild>
                                                        <w:div w:id="744842216">
                                                          <w:marLeft w:val="0"/>
                                                          <w:marRight w:val="0"/>
                                                          <w:marTop w:val="0"/>
                                                          <w:marBottom w:val="0"/>
                                                          <w:divBdr>
                                                            <w:top w:val="none" w:sz="0" w:space="0" w:color="auto"/>
                                                            <w:left w:val="none" w:sz="0" w:space="0" w:color="auto"/>
                                                            <w:bottom w:val="none" w:sz="0" w:space="0" w:color="auto"/>
                                                            <w:right w:val="none" w:sz="0" w:space="0" w:color="auto"/>
                                                          </w:divBdr>
                                                          <w:divsChild>
                                                            <w:div w:id="109713234">
                                                              <w:marLeft w:val="0"/>
                                                              <w:marRight w:val="0"/>
                                                              <w:marTop w:val="0"/>
                                                              <w:marBottom w:val="0"/>
                                                              <w:divBdr>
                                                                <w:top w:val="none" w:sz="0" w:space="0" w:color="auto"/>
                                                                <w:left w:val="none" w:sz="0" w:space="0" w:color="auto"/>
                                                                <w:bottom w:val="none" w:sz="0" w:space="0" w:color="auto"/>
                                                                <w:right w:val="none" w:sz="0" w:space="0" w:color="auto"/>
                                                              </w:divBdr>
                                                              <w:divsChild>
                                                                <w:div w:id="289554690">
                                                                  <w:marLeft w:val="0"/>
                                                                  <w:marRight w:val="0"/>
                                                                  <w:marTop w:val="0"/>
                                                                  <w:marBottom w:val="0"/>
                                                                  <w:divBdr>
                                                                    <w:top w:val="none" w:sz="0" w:space="0" w:color="auto"/>
                                                                    <w:left w:val="none" w:sz="0" w:space="0" w:color="auto"/>
                                                                    <w:bottom w:val="none" w:sz="0" w:space="0" w:color="auto"/>
                                                                    <w:right w:val="none" w:sz="0" w:space="0" w:color="auto"/>
                                                                  </w:divBdr>
                                                                  <w:divsChild>
                                                                    <w:div w:id="1834838099">
                                                                      <w:marLeft w:val="0"/>
                                                                      <w:marRight w:val="0"/>
                                                                      <w:marTop w:val="0"/>
                                                                      <w:marBottom w:val="0"/>
                                                                      <w:divBdr>
                                                                        <w:top w:val="none" w:sz="0" w:space="0" w:color="auto"/>
                                                                        <w:left w:val="none" w:sz="0" w:space="0" w:color="auto"/>
                                                                        <w:bottom w:val="none" w:sz="0" w:space="0" w:color="auto"/>
                                                                        <w:right w:val="none" w:sz="0" w:space="0" w:color="auto"/>
                                                                      </w:divBdr>
                                                                    </w:div>
                                                                    <w:div w:id="137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customXml" Target="../customXml/item5.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4.xml" Id="rId11" /><Relationship Type="http://schemas.openxmlformats.org/officeDocument/2006/relationships/hyperlink" Target="https://www.linkedin.com/in/eric-lee-9315591b/"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png" Id="R1d14965c45fb4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BDocument" ma:contentTypeID="0x010100F4C63C3BD852AE468EAEFD0E6C57C64F02003A7C6170A861B54199ECC8E6031BC3D6" ma:contentTypeVersion="21" ma:contentTypeDescription="" ma:contentTypeScope="" ma:versionID="438d0cad694eef05e30f7e1bff8cbcf2">
  <xsd:schema xmlns:xsd="http://www.w3.org/2001/XMLSchema" xmlns:xs="http://www.w3.org/2001/XMLSchema" xmlns:p="http://schemas.microsoft.com/office/2006/metadata/properties" xmlns:ns3="3e02667f-0271-471b-bd6e-11a2e16def1d" targetNamespace="http://schemas.microsoft.com/office/2006/metadata/properties" ma:root="true" ma:fieldsID="38ea447ded091050b455e31e847a8c43"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480bd8aa-282d-489e-8e24-58fdb0937e5a}" ma:internalName="TaxCatchAll" ma:showField="CatchAllData" ma:web="f5d9a379-daef-4c19-a61f-a42f51f5d8b6">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480bd8aa-282d-489e-8e24-58fdb0937e5a}" ma:internalName="TaxCatchAllLabel" ma:readOnly="true" ma:showField="CatchAllDataLabel" ma:web="f5d9a379-daef-4c19-a61f-a42f51f5d8b6">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EACVF|4751af0b-1389-49f2-8860-7416af50ebc0"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a6c10d7-b926-4fc0-945e-3cbf5049f6bd" ContentTypeId="0x010100F4C63C3BD852AE468EAEFD0E6C57C64F02"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2023-06-28T07:06:46+00:00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EACVF</TermName>
          <TermId xmlns="http://schemas.microsoft.com/office/infopath/2007/PartnerControls">4751af0b-1389-49f2-8860-7416af50ebc0</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Props1.xml><?xml version="1.0" encoding="utf-8"?>
<ds:datastoreItem xmlns:ds="http://schemas.openxmlformats.org/officeDocument/2006/customXml" ds:itemID="{755826B9-B1D1-4B5B-B035-567DC1D2B0A7}"/>
</file>

<file path=customXml/itemProps2.xml><?xml version="1.0" encoding="utf-8"?>
<ds:datastoreItem xmlns:ds="http://schemas.openxmlformats.org/officeDocument/2006/customXml" ds:itemID="{567A09A8-CE25-4C0E-8619-B4D38A7267E8}"/>
</file>

<file path=customXml/itemProps3.xml><?xml version="1.0" encoding="utf-8"?>
<ds:datastoreItem xmlns:ds="http://schemas.openxmlformats.org/officeDocument/2006/customXml" ds:itemID="{A9CF672C-872B-41A0-BF29-427C865EE0CA}"/>
</file>

<file path=customXml/itemProps4.xml><?xml version="1.0" encoding="utf-8"?>
<ds:datastoreItem xmlns:ds="http://schemas.openxmlformats.org/officeDocument/2006/customXml" ds:itemID="{471A3C02-5AD0-4847-926D-B2954541580F}"/>
</file>

<file path=customXml/itemProps5.xml><?xml version="1.0" encoding="utf-8"?>
<ds:datastoreItem xmlns:ds="http://schemas.openxmlformats.org/officeDocument/2006/customXml" ds:itemID="{C5017A1E-400A-4681-8F72-42346FCE0A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vothitrungtrinh</dc:creator>
  <cp:lastModifiedBy>Phuong Thanh Do</cp:lastModifiedBy>
  <cp:revision>4</cp:revision>
  <dcterms:created xsi:type="dcterms:W3CDTF">2023-06-28T04:36:00Z</dcterms:created>
  <dcterms:modified xsi:type="dcterms:W3CDTF">2023-06-28T07:12:38Z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0x010100F4C63C3BD852AE468EAEFD0E6C57C64F02003A7C6170A861B54199ECC8E6031BC3D6</vt:lpwstr>
  </property>
  <property fmtid="{D5CDD505-2E9C-101B-9397-08002B2CF9AE}" pid="3" name="WBDocs_Local_Document_Type">
    <vt:lpwstr/>
  </property>
  <property fmtid="{D5CDD505-2E9C-101B-9397-08002B2CF9AE}" pid="4" name="MediaServiceImageTags">
    <vt:lpwstr/>
  </property>
  <property fmtid="{D5CDD505-2E9C-101B-9397-08002B2CF9AE}" pid="5" name="lcf76f155ced4ddcb4097134ff3c332f">
    <vt:lpwstr/>
  </property>
  <property fmtid="{D5CDD505-2E9C-101B-9397-08002B2CF9AE}" pid="6" name="WBDocs_Originating_Unit">
    <vt:lpwstr>5;#EACVF|4751af0b-1389-49f2-8860-7416af50ebc0</vt:lpwstr>
  </property>
</Properties>
</file>